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99FB9" w14:textId="77777777" w:rsidR="001F37D0" w:rsidRDefault="001F37D0" w:rsidP="001F37D0">
      <w:pPr>
        <w:jc w:val="center"/>
        <w:rPr>
          <w:b/>
          <w:caps/>
          <w:color w:val="000000" w:themeColor="text1"/>
          <w:szCs w:val="28"/>
        </w:rPr>
      </w:pPr>
      <w:r>
        <w:rPr>
          <w:noProof/>
          <w:color w:val="000000" w:themeColor="text1"/>
        </w:rPr>
        <w:drawing>
          <wp:inline distT="0" distB="0" distL="0" distR="0" wp14:anchorId="29E79612" wp14:editId="34750642">
            <wp:extent cx="574040" cy="726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1772A" w14:textId="77777777" w:rsidR="001F37D0" w:rsidRDefault="001F37D0" w:rsidP="001F37D0">
      <w:pPr>
        <w:rPr>
          <w:b/>
          <w:caps/>
          <w:color w:val="000000" w:themeColor="text1"/>
          <w:sz w:val="12"/>
          <w:szCs w:val="12"/>
        </w:rPr>
      </w:pPr>
    </w:p>
    <w:p w14:paraId="6BD562DE" w14:textId="77777777" w:rsidR="001F37D0" w:rsidRDefault="001F37D0" w:rsidP="001F37D0">
      <w:pPr>
        <w:jc w:val="center"/>
        <w:rPr>
          <w:b/>
          <w:caps/>
          <w:color w:val="000000" w:themeColor="text1"/>
          <w:spacing w:val="20"/>
          <w:sz w:val="32"/>
          <w:szCs w:val="36"/>
        </w:rPr>
      </w:pPr>
      <w:r>
        <w:rPr>
          <w:b/>
          <w:caps/>
          <w:color w:val="000000" w:themeColor="text1"/>
          <w:spacing w:val="20"/>
          <w:sz w:val="32"/>
          <w:szCs w:val="36"/>
        </w:rPr>
        <w:t>аппарат Совета депутатов</w:t>
      </w:r>
    </w:p>
    <w:p w14:paraId="743ECBF7" w14:textId="77777777" w:rsidR="001F37D0" w:rsidRDefault="001F37D0" w:rsidP="001F37D0">
      <w:pPr>
        <w:spacing w:before="60"/>
        <w:jc w:val="center"/>
        <w:rPr>
          <w:b/>
          <w:caps/>
          <w:color w:val="000000" w:themeColor="text1"/>
          <w:szCs w:val="28"/>
        </w:rPr>
      </w:pPr>
      <w:r>
        <w:rPr>
          <w:b/>
          <w:caps/>
          <w:color w:val="000000" w:themeColor="text1"/>
          <w:szCs w:val="28"/>
        </w:rPr>
        <w:t xml:space="preserve">внутригородского муниципального образования – муниципального округа </w:t>
      </w:r>
    </w:p>
    <w:p w14:paraId="2823C389" w14:textId="77777777" w:rsidR="001F37D0" w:rsidRDefault="001F37D0" w:rsidP="001F37D0">
      <w:pPr>
        <w:spacing w:before="60"/>
        <w:jc w:val="center"/>
        <w:rPr>
          <w:b/>
          <w:caps/>
          <w:color w:val="000000" w:themeColor="text1"/>
          <w:spacing w:val="20"/>
          <w:sz w:val="32"/>
          <w:szCs w:val="36"/>
        </w:rPr>
      </w:pPr>
      <w:r>
        <w:rPr>
          <w:b/>
          <w:caps/>
          <w:color w:val="000000" w:themeColor="text1"/>
          <w:spacing w:val="20"/>
          <w:sz w:val="32"/>
          <w:szCs w:val="36"/>
        </w:rPr>
        <w:t>ФИЛИМОНКОВСКИЙ</w:t>
      </w:r>
    </w:p>
    <w:p w14:paraId="7F111B88" w14:textId="77777777" w:rsidR="001F37D0" w:rsidRDefault="001F37D0" w:rsidP="001F37D0">
      <w:pPr>
        <w:spacing w:before="60"/>
        <w:jc w:val="center"/>
        <w:rPr>
          <w:b/>
          <w:caps/>
          <w:color w:val="000000" w:themeColor="text1"/>
          <w:szCs w:val="28"/>
        </w:rPr>
      </w:pPr>
      <w:r>
        <w:rPr>
          <w:b/>
          <w:caps/>
          <w:color w:val="000000" w:themeColor="text1"/>
          <w:szCs w:val="28"/>
        </w:rPr>
        <w:t>в городе МОскве</w:t>
      </w:r>
    </w:p>
    <w:p w14:paraId="4E5A3C86" w14:textId="77777777" w:rsidR="001F37D0" w:rsidRDefault="001F37D0" w:rsidP="001F37D0">
      <w:pPr>
        <w:pStyle w:val="af6"/>
        <w:spacing w:before="255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ПОСТАНОВЛЕНИЕ</w:t>
      </w:r>
    </w:p>
    <w:p w14:paraId="76D0ADEE" w14:textId="77777777" w:rsidR="001F37D0" w:rsidRDefault="001F37D0" w:rsidP="001F37D0">
      <w:pPr>
        <w:rPr>
          <w:sz w:val="26"/>
          <w:szCs w:val="26"/>
        </w:rPr>
      </w:pPr>
    </w:p>
    <w:tbl>
      <w:tblPr>
        <w:tblStyle w:val="af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387"/>
      </w:tblGrid>
      <w:tr w:rsidR="001F37D0" w:rsidRPr="00F243BB" w14:paraId="0788E5E1" w14:textId="77777777" w:rsidTr="008A48A1">
        <w:trPr>
          <w:trHeight w:val="711"/>
        </w:trPr>
        <w:tc>
          <w:tcPr>
            <w:tcW w:w="5103" w:type="dxa"/>
          </w:tcPr>
          <w:p w14:paraId="3EAD67B7" w14:textId="20A25908" w:rsidR="001F37D0" w:rsidRPr="00F243BB" w:rsidRDefault="001F37D0" w:rsidP="008A48A1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7"/>
                <w:szCs w:val="27"/>
              </w:rPr>
            </w:pPr>
            <w:r w:rsidRPr="00F243BB">
              <w:rPr>
                <w:bCs/>
                <w:caps/>
                <w:color w:val="0000FF"/>
                <w:sz w:val="27"/>
                <w:szCs w:val="27"/>
                <w:u w:val="single" w:color="000000" w:themeColor="text1"/>
              </w:rPr>
              <w:t xml:space="preserve">              </w:t>
            </w:r>
            <w:r w:rsidR="00830312">
              <w:rPr>
                <w:rFonts w:ascii="Times New Roman" w:hAnsi="Times New Roman"/>
                <w:bCs/>
                <w:caps/>
                <w:sz w:val="27"/>
                <w:szCs w:val="27"/>
                <w:u w:val="single" w:color="000000" w:themeColor="text1"/>
              </w:rPr>
              <w:t>07</w:t>
            </w:r>
            <w:r w:rsidRPr="00F243BB">
              <w:rPr>
                <w:rFonts w:ascii="Times New Roman" w:hAnsi="Times New Roman"/>
                <w:bCs/>
                <w:caps/>
                <w:sz w:val="27"/>
                <w:szCs w:val="27"/>
                <w:u w:val="single" w:color="000000" w:themeColor="text1"/>
              </w:rPr>
              <w:t>.0</w:t>
            </w:r>
            <w:r w:rsidR="00830312">
              <w:rPr>
                <w:rFonts w:ascii="Times New Roman" w:hAnsi="Times New Roman"/>
                <w:bCs/>
                <w:caps/>
                <w:sz w:val="27"/>
                <w:szCs w:val="27"/>
                <w:u w:val="single" w:color="000000" w:themeColor="text1"/>
              </w:rPr>
              <w:t>4</w:t>
            </w:r>
            <w:r w:rsidRPr="00F243BB">
              <w:rPr>
                <w:rFonts w:ascii="Times New Roman" w:hAnsi="Times New Roman"/>
                <w:bCs/>
                <w:caps/>
                <w:sz w:val="27"/>
                <w:szCs w:val="27"/>
                <w:u w:val="single" w:color="000000" w:themeColor="text1"/>
              </w:rPr>
              <w:t xml:space="preserve">.2026             </w:t>
            </w:r>
            <w:r w:rsidRPr="00F243BB">
              <w:rPr>
                <w:bCs/>
                <w:caps/>
                <w:color w:val="FFFFFF" w:themeColor="background1"/>
                <w:sz w:val="27"/>
                <w:szCs w:val="27"/>
                <w:u w:val="single"/>
              </w:rPr>
              <w:t>00000000</w:t>
            </w:r>
          </w:p>
        </w:tc>
        <w:tc>
          <w:tcPr>
            <w:tcW w:w="5387" w:type="dxa"/>
          </w:tcPr>
          <w:p w14:paraId="1D70B2D2" w14:textId="3DA5730A" w:rsidR="001F37D0" w:rsidRPr="00F243BB" w:rsidRDefault="001F37D0" w:rsidP="008A48A1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7"/>
                <w:szCs w:val="27"/>
                <w:u w:val="single"/>
              </w:rPr>
            </w:pPr>
            <w:r w:rsidRPr="00F243BB">
              <w:rPr>
                <w:bCs/>
                <w:caps/>
                <w:color w:val="0000FF"/>
                <w:sz w:val="27"/>
                <w:szCs w:val="27"/>
              </w:rPr>
              <w:t xml:space="preserve">          </w:t>
            </w:r>
            <w:r w:rsidRPr="00F243BB">
              <w:rPr>
                <w:rFonts w:ascii="Times New Roman" w:hAnsi="Times New Roman"/>
                <w:bCs/>
                <w:caps/>
                <w:color w:val="000000" w:themeColor="text1"/>
                <w:sz w:val="27"/>
                <w:szCs w:val="27"/>
              </w:rPr>
              <w:t>№</w:t>
            </w:r>
            <w:r w:rsidR="00D923D6">
              <w:rPr>
                <w:rFonts w:ascii="Times New Roman" w:hAnsi="Times New Roman"/>
                <w:bCs/>
                <w:caps/>
                <w:color w:val="000000" w:themeColor="text1"/>
                <w:sz w:val="27"/>
                <w:szCs w:val="27"/>
              </w:rPr>
              <w:t xml:space="preserve"> </w:t>
            </w:r>
            <w:r w:rsidRPr="00F243BB">
              <w:rPr>
                <w:rFonts w:ascii="Times New Roman" w:hAnsi="Times New Roman"/>
                <w:bCs/>
                <w:caps/>
                <w:color w:val="000000" w:themeColor="text1"/>
                <w:sz w:val="27"/>
                <w:szCs w:val="27"/>
                <w:u w:val="single"/>
              </w:rPr>
              <w:t xml:space="preserve">           </w:t>
            </w:r>
            <w:r w:rsidR="00D24161">
              <w:rPr>
                <w:rFonts w:ascii="Times New Roman" w:hAnsi="Times New Roman"/>
                <w:bCs/>
                <w:caps/>
                <w:color w:val="000000" w:themeColor="text1"/>
                <w:sz w:val="27"/>
                <w:szCs w:val="27"/>
                <w:u w:val="single"/>
              </w:rPr>
              <w:t>6</w:t>
            </w:r>
            <w:r w:rsidRPr="00F243BB">
              <w:rPr>
                <w:bCs/>
                <w:caps/>
                <w:color w:val="000000" w:themeColor="text1"/>
                <w:sz w:val="27"/>
                <w:szCs w:val="27"/>
                <w:u w:val="single"/>
              </w:rPr>
              <w:t xml:space="preserve">                     </w:t>
            </w:r>
            <w:r w:rsidRPr="00F243BB">
              <w:rPr>
                <w:bCs/>
                <w:caps/>
                <w:color w:val="FFFFFF" w:themeColor="background1"/>
                <w:sz w:val="27"/>
                <w:szCs w:val="27"/>
                <w:u w:val="single"/>
              </w:rPr>
              <w:t>2025000000000</w:t>
            </w:r>
            <w:r w:rsidRPr="00F243BB">
              <w:rPr>
                <w:bCs/>
                <w:caps/>
                <w:color w:val="0000FF"/>
                <w:sz w:val="27"/>
                <w:szCs w:val="27"/>
                <w:u w:val="single"/>
              </w:rPr>
              <w:t xml:space="preserve">                     </w:t>
            </w:r>
          </w:p>
        </w:tc>
      </w:tr>
    </w:tbl>
    <w:p w14:paraId="1E84B59C" w14:textId="77777777" w:rsidR="00F7272E" w:rsidRDefault="00F7272E" w:rsidP="00407F17">
      <w:pPr>
        <w:widowControl w:val="0"/>
        <w:autoSpaceDE w:val="0"/>
        <w:autoSpaceDN w:val="0"/>
        <w:adjustRightInd w:val="0"/>
        <w:ind w:right="5101"/>
        <w:jc w:val="both"/>
        <w:rPr>
          <w:b/>
          <w:sz w:val="28"/>
          <w:szCs w:val="28"/>
        </w:rPr>
      </w:pPr>
    </w:p>
    <w:p w14:paraId="5A7440B5" w14:textId="1BCD2C67" w:rsidR="00880C70" w:rsidRPr="00CF561E" w:rsidRDefault="008C75A3" w:rsidP="00772B23">
      <w:pPr>
        <w:widowControl w:val="0"/>
        <w:autoSpaceDE w:val="0"/>
        <w:autoSpaceDN w:val="0"/>
        <w:adjustRightInd w:val="0"/>
        <w:spacing w:line="276" w:lineRule="auto"/>
        <w:ind w:right="4817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8E516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 аппарата </w:t>
      </w:r>
      <w:r w:rsidRPr="008C75A3">
        <w:rPr>
          <w:b/>
          <w:bCs/>
          <w:iCs/>
          <w:sz w:val="28"/>
          <w:szCs w:val="28"/>
          <w:lang w:eastAsia="en-US"/>
        </w:rPr>
        <w:t>Совета депутатов</w:t>
      </w:r>
      <w:r w:rsidRPr="008C75A3">
        <w:rPr>
          <w:b/>
          <w:bCs/>
          <w:sz w:val="28"/>
          <w:szCs w:val="28"/>
          <w:lang w:eastAsia="en-US"/>
        </w:rPr>
        <w:t xml:space="preserve"> </w:t>
      </w:r>
      <w:r w:rsidRPr="008C75A3">
        <w:rPr>
          <w:b/>
          <w:bCs/>
          <w:sz w:val="28"/>
          <w:szCs w:val="28"/>
        </w:rPr>
        <w:t>внутригородского муниципального образования – муниципального округа Филимонковский в городе Москве</w:t>
      </w:r>
      <w:r w:rsidRPr="00CF561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24.01.2025 №6 </w:t>
      </w:r>
    </w:p>
    <w:p w14:paraId="0EA70C78" w14:textId="77777777" w:rsidR="001770C5" w:rsidRPr="00CF561E" w:rsidRDefault="001770C5" w:rsidP="00747463">
      <w:pPr>
        <w:widowControl w:val="0"/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14:paraId="39961C3B" w14:textId="3715D78E" w:rsidR="001770C5" w:rsidRDefault="00880C70" w:rsidP="00747463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CF561E">
        <w:rPr>
          <w:bCs/>
          <w:sz w:val="28"/>
          <w:szCs w:val="28"/>
          <w:lang w:eastAsia="en-US"/>
        </w:rPr>
        <w:t xml:space="preserve">В соответствии с </w:t>
      </w:r>
      <w:r w:rsidR="00A57D3D">
        <w:rPr>
          <w:bCs/>
          <w:sz w:val="28"/>
          <w:szCs w:val="28"/>
          <w:lang w:eastAsia="en-US"/>
        </w:rPr>
        <w:t>Ф</w:t>
      </w:r>
      <w:r w:rsidRPr="00CF561E">
        <w:rPr>
          <w:bCs/>
          <w:sz w:val="28"/>
          <w:szCs w:val="28"/>
          <w:lang w:eastAsia="en-US"/>
        </w:rPr>
        <w:t xml:space="preserve">едеральными </w:t>
      </w:r>
      <w:hyperlink r:id="rId9" w:history="1">
        <w:r w:rsidRPr="00CF561E">
          <w:rPr>
            <w:bCs/>
            <w:sz w:val="28"/>
            <w:szCs w:val="28"/>
            <w:lang w:eastAsia="en-US"/>
          </w:rPr>
          <w:t>законам</w:t>
        </w:r>
      </w:hyperlink>
      <w:r w:rsidRPr="00CF561E">
        <w:rPr>
          <w:bCs/>
          <w:sz w:val="28"/>
          <w:szCs w:val="28"/>
          <w:lang w:eastAsia="en-US"/>
        </w:rPr>
        <w:t xml:space="preserve">и </w:t>
      </w:r>
      <w:r w:rsidRPr="00CF561E">
        <w:rPr>
          <w:sz w:val="28"/>
          <w:szCs w:val="28"/>
          <w:lang w:eastAsia="en-US"/>
        </w:rPr>
        <w:t>от 2 марта 2007 года № 25-ФЗ «О</w:t>
      </w:r>
      <w:r w:rsidR="00AF3CED">
        <w:rPr>
          <w:sz w:val="28"/>
          <w:szCs w:val="28"/>
          <w:lang w:eastAsia="en-US"/>
        </w:rPr>
        <w:t xml:space="preserve"> </w:t>
      </w:r>
      <w:r w:rsidRPr="00CF561E">
        <w:rPr>
          <w:sz w:val="28"/>
          <w:szCs w:val="28"/>
          <w:lang w:eastAsia="en-US"/>
        </w:rPr>
        <w:t xml:space="preserve">муниципальной службе в Российской Федерации», </w:t>
      </w:r>
      <w:r w:rsidRPr="00CF561E">
        <w:rPr>
          <w:bCs/>
          <w:sz w:val="28"/>
          <w:szCs w:val="28"/>
          <w:lang w:eastAsia="en-US"/>
        </w:rPr>
        <w:t xml:space="preserve">от 25 декабря 2008 года </w:t>
      </w:r>
      <w:r w:rsidR="00663ECB">
        <w:rPr>
          <w:bCs/>
          <w:sz w:val="28"/>
          <w:szCs w:val="28"/>
          <w:lang w:eastAsia="en-US"/>
        </w:rPr>
        <w:t xml:space="preserve">              </w:t>
      </w:r>
      <w:r w:rsidRPr="00CF561E">
        <w:rPr>
          <w:bCs/>
          <w:sz w:val="28"/>
          <w:szCs w:val="28"/>
          <w:lang w:eastAsia="en-US"/>
        </w:rPr>
        <w:t>№</w:t>
      </w:r>
      <w:r w:rsidR="00663ECB">
        <w:rPr>
          <w:bCs/>
          <w:sz w:val="28"/>
          <w:szCs w:val="28"/>
          <w:lang w:eastAsia="en-US"/>
        </w:rPr>
        <w:t xml:space="preserve"> </w:t>
      </w:r>
      <w:r w:rsidRPr="00CF561E">
        <w:rPr>
          <w:bCs/>
          <w:sz w:val="28"/>
          <w:szCs w:val="28"/>
          <w:lang w:eastAsia="en-US"/>
        </w:rPr>
        <w:t>273-ФЗ «О противодействии коррупции»</w:t>
      </w:r>
      <w:r w:rsidR="00A57D3D">
        <w:rPr>
          <w:bCs/>
          <w:sz w:val="28"/>
          <w:szCs w:val="28"/>
          <w:lang w:eastAsia="en-US"/>
        </w:rPr>
        <w:t xml:space="preserve">, </w:t>
      </w:r>
      <w:r w:rsidR="00A57D3D" w:rsidRPr="00A57D3D">
        <w:rPr>
          <w:bCs/>
          <w:sz w:val="28"/>
          <w:szCs w:val="28"/>
          <w:lang w:eastAsia="en-US"/>
        </w:rPr>
        <w:t>Федеральны</w:t>
      </w:r>
      <w:r w:rsidR="00A57D3D">
        <w:rPr>
          <w:bCs/>
          <w:sz w:val="28"/>
          <w:szCs w:val="28"/>
          <w:lang w:eastAsia="en-US"/>
        </w:rPr>
        <w:t>м</w:t>
      </w:r>
      <w:r w:rsidR="00A57D3D" w:rsidRPr="00A57D3D">
        <w:rPr>
          <w:bCs/>
          <w:sz w:val="28"/>
          <w:szCs w:val="28"/>
          <w:lang w:eastAsia="en-US"/>
        </w:rPr>
        <w:t xml:space="preserve"> закон</w:t>
      </w:r>
      <w:r w:rsidR="00A57D3D">
        <w:rPr>
          <w:bCs/>
          <w:sz w:val="28"/>
          <w:szCs w:val="28"/>
          <w:lang w:eastAsia="en-US"/>
        </w:rPr>
        <w:t>ом</w:t>
      </w:r>
      <w:r w:rsidR="00A57D3D" w:rsidRPr="00A57D3D">
        <w:rPr>
          <w:bCs/>
          <w:sz w:val="28"/>
          <w:szCs w:val="28"/>
          <w:lang w:eastAsia="en-US"/>
        </w:rPr>
        <w:t xml:space="preserve"> от 28.12.2025 </w:t>
      </w:r>
      <w:r w:rsidR="00A57D3D">
        <w:rPr>
          <w:bCs/>
          <w:sz w:val="28"/>
          <w:szCs w:val="28"/>
          <w:lang w:eastAsia="en-US"/>
        </w:rPr>
        <w:t>№</w:t>
      </w:r>
      <w:r w:rsidR="00A57D3D" w:rsidRPr="00A57D3D">
        <w:rPr>
          <w:bCs/>
          <w:sz w:val="28"/>
          <w:szCs w:val="28"/>
          <w:lang w:eastAsia="en-US"/>
        </w:rPr>
        <w:t xml:space="preserve"> 505-ФЗ </w:t>
      </w:r>
      <w:r w:rsidR="00A57D3D">
        <w:rPr>
          <w:bCs/>
          <w:sz w:val="28"/>
          <w:szCs w:val="28"/>
          <w:lang w:eastAsia="en-US"/>
        </w:rPr>
        <w:t>«</w:t>
      </w:r>
      <w:r w:rsidR="00A57D3D" w:rsidRPr="00A57D3D">
        <w:rPr>
          <w:bCs/>
          <w:sz w:val="28"/>
          <w:szCs w:val="28"/>
          <w:lang w:eastAsia="en-US"/>
        </w:rPr>
        <w:t>О внесении изменений в отдельные законодательные акты Российской Федерации</w:t>
      </w:r>
      <w:r w:rsidR="00A57D3D">
        <w:rPr>
          <w:bCs/>
          <w:sz w:val="28"/>
          <w:szCs w:val="28"/>
          <w:lang w:eastAsia="en-US"/>
        </w:rPr>
        <w:t>»</w:t>
      </w:r>
      <w:r w:rsidR="00E97F33">
        <w:rPr>
          <w:bCs/>
          <w:sz w:val="28"/>
          <w:szCs w:val="28"/>
          <w:lang w:eastAsia="en-US"/>
        </w:rPr>
        <w:t>, Законом города Москвы №</w:t>
      </w:r>
      <w:r w:rsidR="00E97F33" w:rsidRPr="00E97F33">
        <w:rPr>
          <w:bCs/>
          <w:sz w:val="28"/>
          <w:szCs w:val="28"/>
          <w:lang w:eastAsia="en-US"/>
        </w:rPr>
        <w:t xml:space="preserve">50 </w:t>
      </w:r>
      <w:r w:rsidR="00E97F33">
        <w:rPr>
          <w:bCs/>
          <w:sz w:val="28"/>
          <w:szCs w:val="28"/>
          <w:lang w:eastAsia="en-US"/>
        </w:rPr>
        <w:t>«О</w:t>
      </w:r>
      <w:r w:rsidR="00E97F33" w:rsidRPr="00E97F33">
        <w:rPr>
          <w:bCs/>
          <w:sz w:val="28"/>
          <w:szCs w:val="28"/>
          <w:lang w:eastAsia="en-US"/>
        </w:rPr>
        <w:t xml:space="preserve"> муниципальной службе</w:t>
      </w:r>
      <w:r w:rsidR="00E97F33">
        <w:rPr>
          <w:bCs/>
          <w:sz w:val="28"/>
          <w:szCs w:val="28"/>
          <w:lang w:eastAsia="en-US"/>
        </w:rPr>
        <w:t xml:space="preserve"> в городе Москве»</w:t>
      </w:r>
      <w:r w:rsidR="001770C5" w:rsidRPr="00CF561E">
        <w:rPr>
          <w:bCs/>
          <w:sz w:val="28"/>
          <w:szCs w:val="28"/>
        </w:rPr>
        <w:t>:</w:t>
      </w:r>
    </w:p>
    <w:p w14:paraId="52AC5085" w14:textId="58F8B84A" w:rsidR="00747463" w:rsidRPr="00AF3CED" w:rsidRDefault="00A57D3D" w:rsidP="00747463">
      <w:pPr>
        <w:pStyle w:val="aa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47463">
        <w:rPr>
          <w:rFonts w:ascii="Times New Roman" w:hAnsi="Times New Roman" w:cs="Times New Roman"/>
          <w:bCs/>
          <w:sz w:val="28"/>
          <w:szCs w:val="28"/>
        </w:rPr>
        <w:t xml:space="preserve">Внести в постановление аппарата </w:t>
      </w:r>
      <w:r w:rsidRPr="00747463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Совета депутатов</w:t>
      </w:r>
      <w:r w:rsidRPr="0074746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747463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– муниципального округа Филимонковский в городе Москве от 24.01.2025 №6 «Об утверждении</w:t>
      </w:r>
      <w:r w:rsidRPr="007474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0BEE" w:rsidRPr="00747463">
        <w:rPr>
          <w:rFonts w:ascii="Times New Roman" w:hAnsi="Times New Roman" w:cs="Times New Roman"/>
          <w:sz w:val="28"/>
          <w:szCs w:val="28"/>
        </w:rPr>
        <w:t>П</w:t>
      </w:r>
      <w:r w:rsidR="00880C70" w:rsidRPr="00747463">
        <w:rPr>
          <w:rFonts w:ascii="Times New Roman" w:hAnsi="Times New Roman" w:cs="Times New Roman"/>
          <w:sz w:val="28"/>
          <w:szCs w:val="28"/>
        </w:rPr>
        <w:t>оряд</w:t>
      </w:r>
      <w:r w:rsidRPr="00747463">
        <w:rPr>
          <w:rFonts w:ascii="Times New Roman" w:hAnsi="Times New Roman" w:cs="Times New Roman"/>
          <w:sz w:val="28"/>
          <w:szCs w:val="28"/>
        </w:rPr>
        <w:t>ка</w:t>
      </w:r>
      <w:r w:rsidR="00880C70" w:rsidRPr="00747463">
        <w:rPr>
          <w:rFonts w:ascii="Times New Roman" w:hAnsi="Times New Roman" w:cs="Times New Roman"/>
          <w:sz w:val="28"/>
          <w:szCs w:val="28"/>
        </w:rPr>
        <w:t xml:space="preserve"> применения к муниципальным служащим</w:t>
      </w:r>
      <w:r w:rsidR="00880C70" w:rsidRPr="0074746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80C70" w:rsidRPr="00747463">
        <w:rPr>
          <w:rFonts w:ascii="Times New Roman" w:hAnsi="Times New Roman" w:cs="Times New Roman"/>
          <w:iCs/>
          <w:sz w:val="28"/>
          <w:szCs w:val="28"/>
          <w:lang w:eastAsia="en-US"/>
        </w:rPr>
        <w:t>аппарата Совета депутатов</w:t>
      </w:r>
      <w:r w:rsidR="00880C70" w:rsidRPr="0074746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80C70" w:rsidRPr="0074746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C174CA" w:rsidRPr="00747463">
        <w:rPr>
          <w:rFonts w:ascii="Times New Roman" w:hAnsi="Times New Roman" w:cs="Times New Roman"/>
          <w:sz w:val="28"/>
          <w:szCs w:val="28"/>
        </w:rPr>
        <w:t>Филимонковский</w:t>
      </w:r>
      <w:r w:rsidR="0041315B" w:rsidRPr="00747463">
        <w:rPr>
          <w:rFonts w:ascii="Times New Roman" w:hAnsi="Times New Roman" w:cs="Times New Roman"/>
          <w:sz w:val="28"/>
          <w:szCs w:val="28"/>
        </w:rPr>
        <w:t xml:space="preserve"> </w:t>
      </w:r>
      <w:r w:rsidR="00880C70" w:rsidRPr="00747463">
        <w:rPr>
          <w:rFonts w:ascii="Times New Roman" w:hAnsi="Times New Roman" w:cs="Times New Roman"/>
          <w:sz w:val="28"/>
          <w:szCs w:val="28"/>
        </w:rPr>
        <w:t>в городе Москве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747463">
        <w:rPr>
          <w:rFonts w:ascii="Times New Roman" w:hAnsi="Times New Roman" w:cs="Times New Roman"/>
          <w:sz w:val="28"/>
          <w:szCs w:val="28"/>
        </w:rPr>
        <w:t xml:space="preserve">» </w:t>
      </w:r>
      <w:r w:rsidRPr="00747463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DF26B8" w:rsidRPr="00747463">
        <w:rPr>
          <w:rFonts w:ascii="Times New Roman" w:hAnsi="Times New Roman" w:cs="Times New Roman"/>
          <w:bCs/>
          <w:sz w:val="28"/>
          <w:szCs w:val="28"/>
        </w:rPr>
        <w:t xml:space="preserve">е, изложив подпункт 2 пункта 3 приложения к постановлению </w:t>
      </w:r>
      <w:r w:rsidR="00747463" w:rsidRPr="0074746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47463">
        <w:rPr>
          <w:rFonts w:ascii="Times New Roman" w:hAnsi="Times New Roman" w:cs="Times New Roman"/>
          <w:bCs/>
          <w:sz w:val="28"/>
          <w:szCs w:val="28"/>
        </w:rPr>
        <w:t xml:space="preserve">следующей </w:t>
      </w:r>
      <w:r w:rsidR="00747463" w:rsidRPr="00747463">
        <w:rPr>
          <w:rFonts w:ascii="Times New Roman" w:hAnsi="Times New Roman" w:cs="Times New Roman"/>
          <w:bCs/>
          <w:sz w:val="28"/>
          <w:szCs w:val="28"/>
        </w:rPr>
        <w:t>редакции: «</w:t>
      </w:r>
      <w:r w:rsidR="008C35B2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Непредставление муниципальным служащим сведений о доходах, об имуществе и обязательствах имущественного характера, предусмотренных Федеральным </w:t>
      </w:r>
      <w:r w:rsidR="00747463" w:rsidRPr="00AF3CED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  <w14:ligatures w14:val="standardContextual"/>
        </w:rPr>
        <w:t>законом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от 25 декабря 2008 года </w:t>
      </w:r>
      <w:r w:rsid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№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273-ФЗ </w:t>
      </w:r>
      <w:r w:rsid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«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О противодействии коррупции</w:t>
      </w:r>
      <w:r w:rsid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»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, и сведений о расходах, предусмотренных Федеральным </w:t>
      </w:r>
      <w:r w:rsidR="00747463" w:rsidRPr="00AF3CED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  <w14:ligatures w14:val="standardContextual"/>
        </w:rPr>
        <w:t>законом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от 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lastRenderedPageBreak/>
        <w:t xml:space="preserve">3 декабря 2012 года </w:t>
      </w:r>
      <w:r w:rsid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№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230-ФЗ </w:t>
      </w:r>
      <w:r w:rsid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«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О контроле за соответствием расходов лиц, замещающих государственные должности, и иных лиц их доходам</w:t>
      </w:r>
      <w:r w:rsid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»</w:t>
      </w:r>
      <w:r w:rsidR="00747463" w:rsidRPr="00747463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</w:t>
      </w:r>
      <w:r w:rsidR="00747463" w:rsidRPr="00AF3CED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  <w14:ligatures w14:val="standardContextual"/>
        </w:rPr>
        <w:t>законами».</w:t>
      </w:r>
    </w:p>
    <w:p w14:paraId="09D19C70" w14:textId="58B89F0E" w:rsidR="00FA4C1A" w:rsidRPr="00F534CA" w:rsidRDefault="00FA4C1A" w:rsidP="00F534CA">
      <w:pPr>
        <w:pStyle w:val="aa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34CA">
        <w:rPr>
          <w:rFonts w:ascii="Times New Roman" w:hAnsi="Times New Roman" w:cs="Times New Roman"/>
          <w:sz w:val="28"/>
        </w:rPr>
        <w:t>Опубликовать настоящее постановление в сетевом издании «Московский муниципальный вестник»</w:t>
      </w:r>
      <w:r w:rsidRPr="00F534CA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и разместить на официальном сайте </w:t>
      </w:r>
      <w:r w:rsidRPr="00F534CA">
        <w:rPr>
          <w:rFonts w:ascii="Times New Roman" w:hAnsi="Times New Roman" w:cs="Times New Roman"/>
          <w:sz w:val="28"/>
          <w:szCs w:val="28"/>
          <w:lang w:eastAsia="x-none"/>
        </w:rPr>
        <w:t xml:space="preserve">органов местного самоуправления </w:t>
      </w:r>
      <w:r w:rsidRPr="00F534CA">
        <w:rPr>
          <w:rFonts w:ascii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 – муниципального округа Филимонковский в городе Москве в информационно -</w:t>
      </w:r>
      <w:r w:rsidR="00F534C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F534CA">
        <w:rPr>
          <w:rFonts w:ascii="Times New Roman" w:hAnsi="Times New Roman" w:cs="Times New Roman"/>
          <w:sz w:val="28"/>
          <w:szCs w:val="28"/>
          <w:lang w:val="x-none" w:eastAsia="x-none"/>
        </w:rPr>
        <w:t>телекоммуникационной сети «Интернет» (</w:t>
      </w:r>
      <w:hyperlink r:id="rId10" w:history="1">
        <w:r w:rsidRPr="00F534CA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x-none"/>
          </w:rPr>
          <w:t>https://filimonkovskymo.ru/</w:t>
        </w:r>
      </w:hyperlink>
      <w:r w:rsidRPr="00F534CA">
        <w:rPr>
          <w:rFonts w:ascii="Times New Roman" w:hAnsi="Times New Roman" w:cs="Times New Roman"/>
          <w:sz w:val="28"/>
          <w:szCs w:val="28"/>
          <w:lang w:val="x-none" w:eastAsia="x-none"/>
        </w:rPr>
        <w:t>).</w:t>
      </w:r>
    </w:p>
    <w:p w14:paraId="3216F710" w14:textId="019E8C37" w:rsidR="00360E61" w:rsidRPr="00CF561E" w:rsidRDefault="00360E61" w:rsidP="001770C5">
      <w:pPr>
        <w:widowControl w:val="0"/>
        <w:autoSpaceDE w:val="0"/>
        <w:autoSpaceDN w:val="0"/>
        <w:adjustRightInd w:val="0"/>
        <w:spacing w:before="120"/>
        <w:rPr>
          <w:b/>
          <w:bCs/>
          <w:sz w:val="28"/>
          <w:szCs w:val="28"/>
        </w:rPr>
      </w:pPr>
    </w:p>
    <w:p w14:paraId="794400A7" w14:textId="77777777" w:rsidR="0041315B" w:rsidRPr="00CF561E" w:rsidRDefault="00360E61" w:rsidP="00360E61">
      <w:pPr>
        <w:jc w:val="both"/>
        <w:rPr>
          <w:b/>
          <w:bCs/>
          <w:sz w:val="28"/>
          <w:szCs w:val="28"/>
        </w:rPr>
      </w:pPr>
      <w:r w:rsidRPr="00CF561E">
        <w:rPr>
          <w:b/>
          <w:bCs/>
          <w:sz w:val="28"/>
          <w:szCs w:val="28"/>
        </w:rPr>
        <w:t>Глава муниципального округа</w:t>
      </w:r>
    </w:p>
    <w:p w14:paraId="26F7407F" w14:textId="744AABD8" w:rsidR="00360E61" w:rsidRPr="00CF561E" w:rsidRDefault="0041315B" w:rsidP="0041315B">
      <w:pPr>
        <w:jc w:val="both"/>
        <w:rPr>
          <w:b/>
          <w:bCs/>
          <w:sz w:val="28"/>
          <w:szCs w:val="28"/>
        </w:rPr>
      </w:pPr>
      <w:r w:rsidRPr="00CF561E">
        <w:rPr>
          <w:b/>
          <w:sz w:val="28"/>
          <w:szCs w:val="28"/>
        </w:rPr>
        <w:t>Филимонковский</w:t>
      </w:r>
      <w:r w:rsidRPr="00CF561E">
        <w:rPr>
          <w:b/>
          <w:bCs/>
          <w:sz w:val="28"/>
          <w:szCs w:val="28"/>
        </w:rPr>
        <w:t xml:space="preserve"> </w:t>
      </w:r>
      <w:r w:rsidR="00360E61" w:rsidRPr="00CF561E">
        <w:rPr>
          <w:b/>
          <w:iCs/>
          <w:sz w:val="28"/>
          <w:szCs w:val="28"/>
        </w:rPr>
        <w:t>в городе Москве</w:t>
      </w:r>
      <w:r w:rsidR="00360E61" w:rsidRPr="00CF561E">
        <w:rPr>
          <w:b/>
          <w:sz w:val="28"/>
          <w:szCs w:val="28"/>
        </w:rPr>
        <w:t xml:space="preserve"> </w:t>
      </w:r>
      <w:r w:rsidR="00360E61" w:rsidRPr="00CF561E">
        <w:rPr>
          <w:b/>
          <w:sz w:val="28"/>
          <w:szCs w:val="28"/>
        </w:rPr>
        <w:tab/>
      </w:r>
      <w:r w:rsidRPr="00CF561E">
        <w:rPr>
          <w:b/>
          <w:sz w:val="28"/>
          <w:szCs w:val="28"/>
        </w:rPr>
        <w:t xml:space="preserve">                                             </w:t>
      </w:r>
      <w:r w:rsidR="00AF3CED">
        <w:rPr>
          <w:b/>
          <w:sz w:val="28"/>
          <w:szCs w:val="28"/>
        </w:rPr>
        <w:t xml:space="preserve"> </w:t>
      </w:r>
      <w:r w:rsidRPr="00CF561E">
        <w:rPr>
          <w:b/>
          <w:sz w:val="28"/>
          <w:szCs w:val="28"/>
        </w:rPr>
        <w:t xml:space="preserve">В.Ю. </w:t>
      </w:r>
      <w:proofErr w:type="spellStart"/>
      <w:r w:rsidRPr="00CF561E">
        <w:rPr>
          <w:b/>
          <w:sz w:val="28"/>
          <w:szCs w:val="28"/>
        </w:rPr>
        <w:t>Чирин</w:t>
      </w:r>
      <w:proofErr w:type="spellEnd"/>
    </w:p>
    <w:p w14:paraId="074A9E33" w14:textId="77777777" w:rsidR="00584B03" w:rsidRDefault="00584B03" w:rsidP="001770C5">
      <w:pPr>
        <w:widowControl w:val="0"/>
        <w:autoSpaceDE w:val="0"/>
        <w:autoSpaceDN w:val="0"/>
        <w:adjustRightInd w:val="0"/>
        <w:spacing w:before="120"/>
        <w:rPr>
          <w:bCs/>
          <w:sz w:val="28"/>
          <w:szCs w:val="28"/>
        </w:rPr>
      </w:pPr>
    </w:p>
    <w:sectPr w:rsidR="00584B03" w:rsidSect="004208ED">
      <w:headerReference w:type="default" r:id="rId11"/>
      <w:pgSz w:w="11906" w:h="16838"/>
      <w:pgMar w:top="709" w:right="851" w:bottom="851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F4697" w14:textId="77777777" w:rsidR="00117AE8" w:rsidRDefault="00117AE8" w:rsidP="001770C5">
      <w:r>
        <w:separator/>
      </w:r>
    </w:p>
  </w:endnote>
  <w:endnote w:type="continuationSeparator" w:id="0">
    <w:p w14:paraId="7CDDB4A2" w14:textId="77777777" w:rsidR="00117AE8" w:rsidRDefault="00117AE8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CF7B4" w14:textId="77777777" w:rsidR="00117AE8" w:rsidRDefault="00117AE8" w:rsidP="001770C5">
      <w:r>
        <w:separator/>
      </w:r>
    </w:p>
  </w:footnote>
  <w:footnote w:type="continuationSeparator" w:id="0">
    <w:p w14:paraId="5BAB4EBC" w14:textId="77777777" w:rsidR="00117AE8" w:rsidRDefault="00117AE8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1770C5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479C5"/>
    <w:multiLevelType w:val="hybridMultilevel"/>
    <w:tmpl w:val="40F8CF24"/>
    <w:lvl w:ilvl="0" w:tplc="E1BC9D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37D3694"/>
    <w:multiLevelType w:val="hybridMultilevel"/>
    <w:tmpl w:val="12EEB1A6"/>
    <w:lvl w:ilvl="0" w:tplc="3CA049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45C16"/>
    <w:rsid w:val="00065FDF"/>
    <w:rsid w:val="00067A75"/>
    <w:rsid w:val="0007702B"/>
    <w:rsid w:val="00085811"/>
    <w:rsid w:val="000D300C"/>
    <w:rsid w:val="000F6C44"/>
    <w:rsid w:val="001048D1"/>
    <w:rsid w:val="00117AE8"/>
    <w:rsid w:val="00141D48"/>
    <w:rsid w:val="001770C5"/>
    <w:rsid w:val="00197936"/>
    <w:rsid w:val="001B02C3"/>
    <w:rsid w:val="001C01A9"/>
    <w:rsid w:val="001D7C14"/>
    <w:rsid w:val="001F37D0"/>
    <w:rsid w:val="001F394A"/>
    <w:rsid w:val="00207DE3"/>
    <w:rsid w:val="00211F06"/>
    <w:rsid w:val="002145F4"/>
    <w:rsid w:val="0023373B"/>
    <w:rsid w:val="00251769"/>
    <w:rsid w:val="002676E0"/>
    <w:rsid w:val="0027627D"/>
    <w:rsid w:val="002B654B"/>
    <w:rsid w:val="002E0418"/>
    <w:rsid w:val="002E15A2"/>
    <w:rsid w:val="002E7484"/>
    <w:rsid w:val="002F673C"/>
    <w:rsid w:val="00327BB7"/>
    <w:rsid w:val="003369D6"/>
    <w:rsid w:val="00343260"/>
    <w:rsid w:val="003442A6"/>
    <w:rsid w:val="0034455F"/>
    <w:rsid w:val="00360E61"/>
    <w:rsid w:val="00373D38"/>
    <w:rsid w:val="00381EAD"/>
    <w:rsid w:val="00390053"/>
    <w:rsid w:val="003920CC"/>
    <w:rsid w:val="003C010F"/>
    <w:rsid w:val="003C705F"/>
    <w:rsid w:val="003D6A6C"/>
    <w:rsid w:val="003E39EC"/>
    <w:rsid w:val="003E6E4C"/>
    <w:rsid w:val="00407F17"/>
    <w:rsid w:val="0041315B"/>
    <w:rsid w:val="004208ED"/>
    <w:rsid w:val="00425871"/>
    <w:rsid w:val="00477297"/>
    <w:rsid w:val="0049068E"/>
    <w:rsid w:val="00496169"/>
    <w:rsid w:val="005423B0"/>
    <w:rsid w:val="00560170"/>
    <w:rsid w:val="00574331"/>
    <w:rsid w:val="0057678D"/>
    <w:rsid w:val="00584B03"/>
    <w:rsid w:val="005B07ED"/>
    <w:rsid w:val="005C0031"/>
    <w:rsid w:val="005E3400"/>
    <w:rsid w:val="00602DD5"/>
    <w:rsid w:val="00604AA5"/>
    <w:rsid w:val="00663ECB"/>
    <w:rsid w:val="006735D7"/>
    <w:rsid w:val="007141BA"/>
    <w:rsid w:val="00747463"/>
    <w:rsid w:val="00761839"/>
    <w:rsid w:val="00772B23"/>
    <w:rsid w:val="008049B6"/>
    <w:rsid w:val="00830312"/>
    <w:rsid w:val="00880C70"/>
    <w:rsid w:val="00885C49"/>
    <w:rsid w:val="008A1580"/>
    <w:rsid w:val="008B0721"/>
    <w:rsid w:val="008C35B2"/>
    <w:rsid w:val="008C75A3"/>
    <w:rsid w:val="008D085E"/>
    <w:rsid w:val="008E516A"/>
    <w:rsid w:val="008F7234"/>
    <w:rsid w:val="00900AC8"/>
    <w:rsid w:val="00921A1B"/>
    <w:rsid w:val="00925187"/>
    <w:rsid w:val="009470D1"/>
    <w:rsid w:val="0095650B"/>
    <w:rsid w:val="00961EB5"/>
    <w:rsid w:val="009766F9"/>
    <w:rsid w:val="009934F5"/>
    <w:rsid w:val="009C0C22"/>
    <w:rsid w:val="009C5F64"/>
    <w:rsid w:val="00A22118"/>
    <w:rsid w:val="00A504C8"/>
    <w:rsid w:val="00A57D3D"/>
    <w:rsid w:val="00A777F2"/>
    <w:rsid w:val="00A831BF"/>
    <w:rsid w:val="00A8524A"/>
    <w:rsid w:val="00A91AA7"/>
    <w:rsid w:val="00A92F75"/>
    <w:rsid w:val="00AB541C"/>
    <w:rsid w:val="00AF3CED"/>
    <w:rsid w:val="00B15334"/>
    <w:rsid w:val="00B2552D"/>
    <w:rsid w:val="00B85359"/>
    <w:rsid w:val="00B8547F"/>
    <w:rsid w:val="00BA2061"/>
    <w:rsid w:val="00BB3EF5"/>
    <w:rsid w:val="00BB7446"/>
    <w:rsid w:val="00BD1133"/>
    <w:rsid w:val="00BD5BE2"/>
    <w:rsid w:val="00BE3ACF"/>
    <w:rsid w:val="00C174CA"/>
    <w:rsid w:val="00C92EDC"/>
    <w:rsid w:val="00CE6BBF"/>
    <w:rsid w:val="00CF561E"/>
    <w:rsid w:val="00D24161"/>
    <w:rsid w:val="00D34797"/>
    <w:rsid w:val="00D642F6"/>
    <w:rsid w:val="00D73287"/>
    <w:rsid w:val="00D923D6"/>
    <w:rsid w:val="00DA13DB"/>
    <w:rsid w:val="00DC1339"/>
    <w:rsid w:val="00DF26B8"/>
    <w:rsid w:val="00E002ED"/>
    <w:rsid w:val="00E00BEE"/>
    <w:rsid w:val="00E15BE0"/>
    <w:rsid w:val="00E22BBE"/>
    <w:rsid w:val="00E256B1"/>
    <w:rsid w:val="00E26D65"/>
    <w:rsid w:val="00E47C5F"/>
    <w:rsid w:val="00E6170A"/>
    <w:rsid w:val="00E61F90"/>
    <w:rsid w:val="00E839A5"/>
    <w:rsid w:val="00E97F33"/>
    <w:rsid w:val="00EB0CBB"/>
    <w:rsid w:val="00ED1E1A"/>
    <w:rsid w:val="00EF798B"/>
    <w:rsid w:val="00F135F1"/>
    <w:rsid w:val="00F13B0B"/>
    <w:rsid w:val="00F17FA4"/>
    <w:rsid w:val="00F534CA"/>
    <w:rsid w:val="00F7272E"/>
    <w:rsid w:val="00F72F2F"/>
    <w:rsid w:val="00FA4C1A"/>
    <w:rsid w:val="00FA7367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0C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1F37D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1F37D0"/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4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ilimonkovskymo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1CFC6-B1E7-46BB-BF4C-020B44B2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2</cp:revision>
  <cp:lastPrinted>2024-11-21T14:09:00Z</cp:lastPrinted>
  <dcterms:created xsi:type="dcterms:W3CDTF">2026-04-22T08:23:00Z</dcterms:created>
  <dcterms:modified xsi:type="dcterms:W3CDTF">2026-04-22T08:23:00Z</dcterms:modified>
</cp:coreProperties>
</file>